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令和7年度竹の子にほんご交流会「定期総会」議事録</w:t>
      </w: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br w:type="textWrapping"/>
      </w:r>
    </w:p>
    <w:p>
      <w:pPr>
        <w:rPr>
          <w:rFonts w:hint="eastAsia" w:ascii="ＭＳ 明朝" w:hAnsi="ＭＳ 明朝" w:eastAsia="ＭＳ 明朝" w:cs="ＭＳ 明朝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ＭＳ 明朝" w:hAnsi="ＭＳ 明朝" w:eastAsia="ＭＳ 明朝" w:cs="ＭＳ 明朝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開催日時～令和8年3月12日(木)　10時30分から11時30分</w:t>
      </w:r>
      <w:r>
        <w:rPr>
          <w:rFonts w:hint="eastAsia" w:ascii="ＭＳ 明朝" w:hAnsi="ＭＳ 明朝" w:eastAsia="ＭＳ 明朝" w:cs="ＭＳ 明朝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ＭＳ 明朝" w:hAnsi="ＭＳ 明朝" w:eastAsia="ＭＳ 明朝" w:cs="ＭＳ 明朝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開催場所～大阪大学吹田キャンパスICホール２階講義室6</w:t>
      </w:r>
      <w:r>
        <w:rPr>
          <w:rFonts w:hint="eastAsia" w:ascii="ＭＳ 明朝" w:hAnsi="ＭＳ 明朝" w:eastAsia="ＭＳ 明朝" w:cs="ＭＳ 明朝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ＭＳ 明朝" w:hAnsi="ＭＳ 明朝" w:eastAsia="ＭＳ 明朝" w:cs="ＭＳ 明朝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ＭＳ 明朝" w:hAnsi="ＭＳ 明朝" w:eastAsia="ＭＳ 明朝" w:cs="ＭＳ 明朝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♦総会の成立</w:t>
      </w:r>
      <w:r>
        <w:rPr>
          <w:rFonts w:hint="eastAsia" w:ascii="ＭＳ 明朝" w:hAnsi="ＭＳ 明朝" w:eastAsia="ＭＳ 明朝" w:cs="ＭＳ 明朝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ＭＳ 明朝" w:hAnsi="ＭＳ 明朝" w:eastAsia="ＭＳ 明朝" w:cs="ＭＳ 明朝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　会員21名のうち、出席</w:t>
      </w:r>
      <w:r>
        <w:rPr>
          <w:rFonts w:hint="eastAsia" w:ascii="ＭＳ 明朝" w:hAnsi="ＭＳ 明朝" w:eastAsia="ＭＳ 明朝" w:cs="ＭＳ 明朝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ja-JP"/>
        </w:rPr>
        <w:t>16名</w:t>
      </w:r>
      <w:r>
        <w:rPr>
          <w:rFonts w:hint="eastAsia" w:ascii="ＭＳ 明朝" w:hAnsi="ＭＳ 明朝" w:eastAsia="ＭＳ 明朝" w:cs="ＭＳ 明朝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と委任状提出者</w:t>
      </w:r>
      <w:r>
        <w:rPr>
          <w:rFonts w:hint="eastAsia" w:ascii="ＭＳ 明朝" w:hAnsi="ＭＳ 明朝" w:eastAsia="ＭＳ 明朝" w:cs="ＭＳ 明朝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ja-JP"/>
        </w:rPr>
        <w:t>4名</w:t>
      </w:r>
      <w:r>
        <w:rPr>
          <w:rFonts w:hint="eastAsia" w:ascii="ＭＳ 明朝" w:hAnsi="ＭＳ 明朝" w:eastAsia="ＭＳ 明朝" w:cs="ＭＳ 明朝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を合わせて20名、会則の規定により過半数以上の出席があるため、総会は成立した。</w:t>
      </w:r>
      <w:r>
        <w:rPr>
          <w:rFonts w:hint="eastAsia" w:ascii="ＭＳ 明朝" w:hAnsi="ＭＳ 明朝" w:eastAsia="ＭＳ 明朝" w:cs="ＭＳ 明朝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ＭＳ 明朝" w:hAnsi="ＭＳ 明朝" w:eastAsia="ＭＳ 明朝" w:cs="ＭＳ 明朝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ＭＳ 明朝" w:hAnsi="ＭＳ 明朝" w:eastAsia="ＭＳ 明朝" w:cs="ＭＳ 明朝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♦議長選出</w:t>
      </w:r>
      <w:r>
        <w:rPr>
          <w:rFonts w:hint="eastAsia" w:ascii="ＭＳ 明朝" w:hAnsi="ＭＳ 明朝" w:eastAsia="ＭＳ 明朝" w:cs="ＭＳ 明朝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ＭＳ 明朝" w:hAnsi="ＭＳ 明朝" w:eastAsia="ＭＳ 明朝" w:cs="ＭＳ 明朝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　自薦、他薦で議長を募ったが、立候補者がいなかったことから、司会（藤原氏）より前田真美氏を推薦し、前田議長により総会を進行した。</w:t>
      </w:r>
      <w:r>
        <w:rPr>
          <w:rFonts w:hint="eastAsia" w:ascii="ＭＳ 明朝" w:hAnsi="ＭＳ 明朝" w:eastAsia="ＭＳ 明朝" w:cs="ＭＳ 明朝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ＭＳ 明朝" w:hAnsi="ＭＳ 明朝" w:eastAsia="ＭＳ 明朝" w:cs="ＭＳ 明朝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</w:p>
    <w:p>
      <w:pPr>
        <w:rPr>
          <w:rFonts w:hint="eastAsia" w:ascii="ＭＳ 明朝" w:hAnsi="ＭＳ 明朝" w:eastAsia="ＭＳ 明朝" w:cs="ＭＳ 明朝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ＭＳ 明朝" w:hAnsi="ＭＳ 明朝" w:eastAsia="ＭＳ 明朝" w:cs="ＭＳ 明朝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♦議案審議</w:t>
      </w:r>
      <w:r>
        <w:rPr>
          <w:rFonts w:hint="eastAsia" w:ascii="ＭＳ 明朝" w:hAnsi="ＭＳ 明朝" w:eastAsia="ＭＳ 明朝" w:cs="ＭＳ 明朝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ＭＳ 明朝" w:hAnsi="ＭＳ 明朝" w:eastAsia="ＭＳ 明朝" w:cs="ＭＳ 明朝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1.第1号議案　令和7年度活動報告</w:t>
      </w:r>
      <w:r>
        <w:rPr>
          <w:rFonts w:hint="eastAsia" w:ascii="ＭＳ 明朝" w:hAnsi="ＭＳ 明朝" w:eastAsia="ＭＳ 明朝" w:cs="ＭＳ 明朝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ＭＳ 明朝" w:hAnsi="ＭＳ 明朝" w:eastAsia="ＭＳ 明朝" w:cs="ＭＳ 明朝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　本田代表より配布資料に基づいて、活動報告があった。</w:t>
      </w:r>
      <w:r>
        <w:rPr>
          <w:rFonts w:hint="eastAsia" w:ascii="ＭＳ 明朝" w:hAnsi="ＭＳ 明朝" w:eastAsia="ＭＳ 明朝" w:cs="ＭＳ 明朝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ＭＳ 明朝" w:hAnsi="ＭＳ 明朝" w:eastAsia="ＭＳ 明朝" w:cs="ＭＳ 明朝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ＭＳ 明朝" w:hAnsi="ＭＳ 明朝" w:eastAsia="ＭＳ 明朝" w:cs="ＭＳ 明朝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2.第2号議案　令和7年度会計報告及び監査報告</w:t>
      </w:r>
      <w:r>
        <w:rPr>
          <w:rFonts w:hint="eastAsia" w:ascii="ＭＳ 明朝" w:hAnsi="ＭＳ 明朝" w:eastAsia="ＭＳ 明朝" w:cs="ＭＳ 明朝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ＭＳ 明朝" w:hAnsi="ＭＳ 明朝" w:eastAsia="ＭＳ 明朝" w:cs="ＭＳ 明朝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　会計報告は、会計担当の小川美佐恵氏が報告し、承認された。</w:t>
      </w:r>
      <w:r>
        <w:rPr>
          <w:rFonts w:hint="eastAsia" w:ascii="ＭＳ 明朝" w:hAnsi="ＭＳ 明朝" w:eastAsia="ＭＳ 明朝" w:cs="ＭＳ 明朝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ＭＳ 明朝" w:hAnsi="ＭＳ 明朝" w:eastAsia="ＭＳ 明朝" w:cs="ＭＳ 明朝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　監査報告は、監査担当の荒木則子氏が監査結果を報告し、承認された。</w:t>
      </w:r>
      <w:r>
        <w:rPr>
          <w:rFonts w:hint="eastAsia" w:ascii="ＭＳ 明朝" w:hAnsi="ＭＳ 明朝" w:eastAsia="ＭＳ 明朝" w:cs="ＭＳ 明朝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ＭＳ 明朝" w:hAnsi="ＭＳ 明朝" w:eastAsia="ＭＳ 明朝" w:cs="ＭＳ 明朝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ＭＳ 明朝" w:hAnsi="ＭＳ 明朝" w:eastAsia="ＭＳ 明朝" w:cs="ＭＳ 明朝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3.第3号議案　役員人事（現運営委員及び会計監査の再任）</w:t>
      </w:r>
      <w:r>
        <w:rPr>
          <w:rFonts w:hint="eastAsia" w:ascii="ＭＳ 明朝" w:hAnsi="ＭＳ 明朝" w:eastAsia="ＭＳ 明朝" w:cs="ＭＳ 明朝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ＭＳ 明朝" w:hAnsi="ＭＳ 明朝" w:eastAsia="ＭＳ 明朝" w:cs="ＭＳ 明朝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　本田恵子代表より、役員の提案があり、承認された。</w:t>
      </w:r>
      <w:r>
        <w:rPr>
          <w:rFonts w:hint="eastAsia" w:ascii="ＭＳ 明朝" w:hAnsi="ＭＳ 明朝" w:eastAsia="ＭＳ 明朝" w:cs="ＭＳ 明朝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ＭＳ 明朝" w:hAnsi="ＭＳ 明朝" w:eastAsia="ＭＳ 明朝" w:cs="ＭＳ 明朝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　　　代表　　　　本田恵子</w:t>
      </w:r>
      <w:r>
        <w:rPr>
          <w:rFonts w:hint="eastAsia" w:ascii="ＭＳ 明朝" w:hAnsi="ＭＳ 明朝" w:eastAsia="ＭＳ 明朝" w:cs="ＭＳ 明朝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ＭＳ 明朝" w:hAnsi="ＭＳ 明朝" w:eastAsia="ＭＳ 明朝" w:cs="ＭＳ 明朝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　　　副代表　　　藤原博文（兼会計、HP担当）、小牧規子（兼連絡）</w:t>
      </w:r>
      <w:r>
        <w:rPr>
          <w:rFonts w:hint="eastAsia" w:ascii="ＭＳ 明朝" w:hAnsi="ＭＳ 明朝" w:eastAsia="ＭＳ 明朝" w:cs="ＭＳ 明朝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ＭＳ 明朝" w:hAnsi="ＭＳ 明朝" w:eastAsia="ＭＳ 明朝" w:cs="ＭＳ 明朝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　　　書記　　　　茶谷原正子</w:t>
      </w:r>
      <w:r>
        <w:rPr>
          <w:rFonts w:hint="eastAsia" w:ascii="ＭＳ 明朝" w:hAnsi="ＭＳ 明朝" w:eastAsia="ＭＳ 明朝" w:cs="ＭＳ 明朝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ＭＳ 明朝" w:hAnsi="ＭＳ 明朝" w:eastAsia="ＭＳ 明朝" w:cs="ＭＳ 明朝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　　　会計　　　　小川美佐恵</w:t>
      </w:r>
      <w:r>
        <w:rPr>
          <w:rFonts w:hint="eastAsia" w:ascii="ＭＳ 明朝" w:hAnsi="ＭＳ 明朝" w:eastAsia="ＭＳ 明朝" w:cs="ＭＳ 明朝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ＭＳ 明朝" w:hAnsi="ＭＳ 明朝" w:eastAsia="ＭＳ 明朝" w:cs="ＭＳ 明朝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　　　企画　　　　守屋祐子</w:t>
      </w:r>
      <w:r>
        <w:rPr>
          <w:rFonts w:hint="eastAsia" w:ascii="ＭＳ 明朝" w:hAnsi="ＭＳ 明朝" w:eastAsia="ＭＳ 明朝" w:cs="ＭＳ 明朝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ＭＳ 明朝" w:hAnsi="ＭＳ 明朝" w:eastAsia="ＭＳ 明朝" w:cs="ＭＳ 明朝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　　　会計監査　　荒木則子</w:t>
      </w:r>
      <w:r>
        <w:rPr>
          <w:rFonts w:hint="eastAsia" w:ascii="ＭＳ 明朝" w:hAnsi="ＭＳ 明朝" w:eastAsia="ＭＳ 明朝" w:cs="ＭＳ 明朝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ＭＳ 明朝" w:hAnsi="ＭＳ 明朝" w:eastAsia="ＭＳ 明朝" w:cs="ＭＳ 明朝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ＭＳ 明朝" w:hAnsi="ＭＳ 明朝" w:eastAsia="ＭＳ 明朝" w:cs="ＭＳ 明朝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4.第4号議案　令和8年度活動計画</w:t>
      </w:r>
      <w:r>
        <w:rPr>
          <w:rFonts w:hint="eastAsia" w:ascii="ＭＳ 明朝" w:hAnsi="ＭＳ 明朝" w:eastAsia="ＭＳ 明朝" w:cs="ＭＳ 明朝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ＭＳ 明朝" w:hAnsi="ＭＳ 明朝" w:eastAsia="ＭＳ 明朝" w:cs="ＭＳ 明朝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　本田代表より、資料に基づいて、令和8年度活動計画（予定）説明があった。</w:t>
      </w:r>
      <w:r>
        <w:rPr>
          <w:rFonts w:hint="eastAsia" w:ascii="ＭＳ 明朝" w:hAnsi="ＭＳ 明朝" w:eastAsia="ＭＳ 明朝" w:cs="ＭＳ 明朝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ＭＳ 明朝" w:hAnsi="ＭＳ 明朝" w:eastAsia="ＭＳ 明朝" w:cs="ＭＳ 明朝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　活動期間、時間、回数の変更など</w:t>
      </w:r>
      <w:r>
        <w:rPr>
          <w:rFonts w:hint="eastAsia" w:ascii="ＭＳ 明朝" w:hAnsi="ＭＳ 明朝" w:eastAsia="ＭＳ 明朝" w:cs="ＭＳ 明朝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ＭＳ 明朝" w:hAnsi="ＭＳ 明朝" w:eastAsia="ＭＳ 明朝" w:cs="ＭＳ 明朝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　前期好評だった企画を継続</w:t>
      </w:r>
      <w:r>
        <w:rPr>
          <w:rFonts w:hint="eastAsia" w:ascii="ＭＳ 明朝" w:hAnsi="ＭＳ 明朝" w:eastAsia="ＭＳ 明朝" w:cs="ＭＳ 明朝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eastAsia="ja-JP"/>
        </w:rPr>
        <w:t>するとともに、</w:t>
      </w:r>
      <w:r>
        <w:rPr>
          <w:rFonts w:hint="eastAsia" w:ascii="ＭＳ 明朝" w:hAnsi="ＭＳ 明朝" w:eastAsia="ＭＳ 明朝" w:cs="ＭＳ 明朝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ja-JP"/>
        </w:rPr>
        <w:t>新たな企画を検討する</w:t>
      </w:r>
      <w:r>
        <w:rPr>
          <w:rFonts w:hint="eastAsia" w:ascii="ＭＳ 明朝" w:hAnsi="ＭＳ 明朝" w:eastAsia="ＭＳ 明朝" w:cs="ＭＳ 明朝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ことで、承認された。</w:t>
      </w:r>
    </w:p>
    <w:p>
      <w:pPr>
        <w:rPr>
          <w:rFonts w:hint="eastAsia" w:ascii="ＭＳ 明朝" w:hAnsi="ＭＳ 明朝" w:eastAsia="ＭＳ 明朝" w:cs="ＭＳ 明朝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</w:p>
    <w:p>
      <w:pPr>
        <w:rPr>
          <w:rFonts w:hint="default" w:ascii="ＭＳ 明朝" w:hAnsi="ＭＳ 明朝" w:eastAsia="ＭＳ 明朝" w:cs="ＭＳ 明朝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ja-JP"/>
        </w:rPr>
      </w:pPr>
      <w:r>
        <w:rPr>
          <w:rFonts w:hint="eastAsia" w:ascii="ＭＳ 明朝" w:hAnsi="ＭＳ 明朝" w:eastAsia="ＭＳ 明朝" w:cs="ＭＳ 明朝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ja-JP"/>
        </w:rPr>
        <w:t>以上</w:t>
      </w:r>
    </w:p>
    <w:p>
      <w:pPr>
        <w:rPr>
          <w:rFonts w:hint="eastAsia" w:ascii="ＭＳ 明朝" w:hAnsi="ＭＳ 明朝" w:eastAsia="ＭＳ 明朝" w:cs="ＭＳ 明朝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bookmarkStart w:id="0" w:name="_GoBack"/>
      <w:bookmarkEnd w:id="0"/>
      <w:r>
        <w:rPr>
          <w:rFonts w:hint="eastAsia" w:ascii="ＭＳ 明朝" w:hAnsi="ＭＳ 明朝" w:eastAsia="ＭＳ 明朝" w:cs="ＭＳ 明朝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ja-JP"/>
        </w:rPr>
        <w:t xml:space="preserve">                                           　　　　　　　 (文責　茶谷原　藤原）</w:t>
      </w:r>
      <w:r>
        <w:rPr>
          <w:rFonts w:hint="eastAsia" w:ascii="ＭＳ 明朝" w:hAnsi="ＭＳ 明朝" w:eastAsia="ＭＳ 明朝" w:cs="ＭＳ 明朝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</w:p>
    <w:p>
      <w:pPr>
        <w:rPr>
          <w:rFonts w:hint="eastAsia" w:ascii="ＭＳ 明朝" w:hAnsi="ＭＳ 明朝" w:eastAsia="ＭＳ 明朝" w:cs="ＭＳ 明朝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eastAsia="ja-JP"/>
        </w:rPr>
      </w:pPr>
      <w:r>
        <w:rPr>
          <w:rFonts w:hint="eastAsia" w:ascii="ＭＳ 明朝" w:hAnsi="ＭＳ 明朝" w:eastAsia="ＭＳ 明朝" w:cs="ＭＳ 明朝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ja-JP"/>
        </w:rPr>
        <w:t xml:space="preserve">     </w:t>
      </w:r>
    </w:p>
    <w:sectPr>
      <w:pgSz w:w="11906" w:h="16838"/>
      <w:pgMar w:top="1985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entury">
    <w:altName w:val="Times New Roman"/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ＭＳ 明朝">
    <w:panose1 w:val="02020609040205080304"/>
    <w:charset w:val="80"/>
    <w:family w:val="auto"/>
    <w:pitch w:val="default"/>
    <w:sig w:usb0="E00002FF" w:usb1="6AC7FDFB" w:usb2="08000012" w:usb3="00000000" w:csb0="4002009F" w:csb1="DFD7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ＭＳ ゴシック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ＭＳ Ｐゴシック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D04FEF"/>
    <w:rsid w:val="098B350B"/>
    <w:rsid w:val="48D04FEF"/>
    <w:rsid w:val="515D07BB"/>
    <w:rsid w:val="63B92527"/>
    <w:rsid w:val="759E0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ja-JP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entur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Office_11.2.0.10624_F1E327BC-269C-435d-A152-05C5408002CA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2026-03-22T08:51:00Z</dcterms:created>
  <dc:creator>fjwrh</dc:creator>
  <cp:lastModifiedBy>fjwrh</cp:lastModifiedBy>
  <dcterms:modified xsi:type="dcterms:W3CDTF">2026-03-24T05:08:22Z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1041-11.2.0.10624</vt:lpwstr>
  </property>
  <property fmtid="{D5CDD505-2E9C-101B-9397-08002B2CF9AE}" pid="3" name="ICV">
    <vt:lpwstr>19BC439CACDD4B3CBC697832A95F6026</vt:lpwstr>
  </property>
</Properties>
</file>